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0748F" w14:textId="204EC1C5" w:rsidR="00A50816" w:rsidRPr="00702294" w:rsidRDefault="00A50816" w:rsidP="00394230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13B75">
        <w:rPr>
          <w:rFonts w:ascii="Cambria" w:hAnsi="Cambria" w:cs="Calibri"/>
          <w:b/>
          <w:bCs/>
          <w:sz w:val="22"/>
          <w:szCs w:val="22"/>
        </w:rPr>
        <w:t>4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33BB3133" w14:textId="376ED602" w:rsidR="00A50816" w:rsidRPr="006701D3" w:rsidRDefault="00A50816" w:rsidP="00394230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6701D3">
        <w:rPr>
          <w:rFonts w:ascii="Cambria" w:hAnsi="Cambria" w:cs="Calibri"/>
          <w:color w:val="000000" w:themeColor="text1"/>
          <w:sz w:val="22"/>
          <w:szCs w:val="22"/>
        </w:rPr>
        <w:t xml:space="preserve"> </w:t>
      </w:r>
      <w:r w:rsidR="006701D3" w:rsidRPr="006701D3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990D52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6701D3" w:rsidRPr="006701D3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2F5B3351" w14:textId="77777777" w:rsidR="00A50816" w:rsidRPr="006701D3" w:rsidRDefault="00A50816" w:rsidP="00394230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58CC7055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Nazwa firmy (wykonawcy): ................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>Adres wykonawcy: .....................</w:t>
      </w:r>
      <w:r>
        <w:rPr>
          <w:rFonts w:ascii="Cambria" w:hAnsi="Cambria" w:cs="Calibri"/>
          <w:color w:val="000000"/>
          <w:sz w:val="22"/>
          <w:szCs w:val="22"/>
        </w:rPr>
        <w:t>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............ ........</w:t>
      </w:r>
      <w:r>
        <w:rPr>
          <w:rFonts w:ascii="Cambria" w:hAnsi="Cambria" w:cs="Calibri"/>
          <w:color w:val="000000"/>
          <w:sz w:val="22"/>
          <w:szCs w:val="22"/>
        </w:rPr>
        <w:t>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  <w:r w:rsidRPr="005E0FF5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35FE58C7" w14:textId="77777777" w:rsidR="00A50816" w:rsidRPr="005E0FF5" w:rsidRDefault="00A50816" w:rsidP="00394230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</w:rPr>
        <w:t>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 </w:t>
      </w:r>
    </w:p>
    <w:p w14:paraId="79A09358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5E0FF5">
        <w:rPr>
          <w:rFonts w:ascii="Cambria" w:hAnsi="Cambria" w:cs="Calibri"/>
          <w:color w:val="000000"/>
          <w:sz w:val="22"/>
          <w:szCs w:val="22"/>
        </w:rPr>
        <w:t>adres e-mail wykonawcy ……………</w:t>
      </w:r>
      <w:r>
        <w:rPr>
          <w:rFonts w:ascii="Cambria" w:hAnsi="Cambria" w:cs="Calibri"/>
          <w:color w:val="000000"/>
          <w:sz w:val="22"/>
          <w:szCs w:val="22"/>
        </w:rPr>
        <w:t>…..</w:t>
      </w:r>
    </w:p>
    <w:p w14:paraId="20419AFF" w14:textId="77777777" w:rsidR="00A50816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0FE3DE37" w14:textId="4493349C" w:rsidR="00A50816" w:rsidRPr="00990D52" w:rsidRDefault="00A50816" w:rsidP="00990D52">
      <w:pPr>
        <w:spacing w:before="120" w:after="120" w:line="276" w:lineRule="auto"/>
        <w:jc w:val="both"/>
        <w:rPr>
          <w:rFonts w:ascii="Cambria" w:eastAsia="Times New Roman" w:hAnsi="Cambria" w:cs="Calibri"/>
          <w:b/>
          <w:bCs/>
          <w:sz w:val="22"/>
          <w:szCs w:val="22"/>
          <w:lang w:eastAsia="pl-PL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Na potrzeby postępowania o udzielenie zamówienia publicznego pn. </w:t>
      </w:r>
      <w:r w:rsidR="00173CE5" w:rsidRPr="008D388E">
        <w:rPr>
          <w:rFonts w:ascii="Cambria" w:hAnsi="Cambria" w:cs="Calibri"/>
          <w:b/>
          <w:bCs/>
          <w:sz w:val="22"/>
          <w:szCs w:val="22"/>
        </w:rPr>
        <w:t>„</w:t>
      </w:r>
      <w:r w:rsidR="00990D52" w:rsidRPr="00990D52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„</w:t>
      </w:r>
      <w:r w:rsidR="00990D52" w:rsidRPr="00990D52">
        <w:rPr>
          <w:rFonts w:ascii="Cambria" w:eastAsia="Times New Roman" w:hAnsi="Cambria" w:cs="Calibri"/>
          <w:b/>
          <w:bCs/>
          <w:i/>
          <w:iCs/>
          <w:sz w:val="22"/>
          <w:szCs w:val="22"/>
          <w:lang w:eastAsia="pl-PL"/>
        </w:rPr>
        <w:t>Zorganizowanie i</w:t>
      </w:r>
      <w:r w:rsidR="00990D52" w:rsidRPr="00990D52">
        <w:rPr>
          <w:rFonts w:ascii="Cambria" w:eastAsia="Times New Roman" w:hAnsi="Cambria" w:cs="Calibri"/>
          <w:b/>
          <w:bCs/>
          <w:i/>
          <w:iCs/>
          <w:sz w:val="22"/>
          <w:szCs w:val="22"/>
          <w:lang w:eastAsia="pl-PL"/>
        </w:rPr>
        <w:t> </w:t>
      </w:r>
      <w:r w:rsidR="00990D52" w:rsidRPr="00990D52">
        <w:rPr>
          <w:rFonts w:ascii="Cambria" w:eastAsia="Times New Roman" w:hAnsi="Cambria" w:cs="Calibri"/>
          <w:b/>
          <w:bCs/>
          <w:i/>
          <w:iCs/>
          <w:sz w:val="22"/>
          <w:szCs w:val="22"/>
          <w:lang w:eastAsia="pl-PL"/>
        </w:rPr>
        <w:t xml:space="preserve">przeprowadzenie szkoleń dla uczniów i nauczycieli Zespołu Szkół Centrum Kształcenia Zawodowego w </w:t>
      </w:r>
      <w:proofErr w:type="spellStart"/>
      <w:r w:rsidR="00990D52" w:rsidRPr="00990D52">
        <w:rPr>
          <w:rFonts w:ascii="Cambria" w:eastAsia="Times New Roman" w:hAnsi="Cambria" w:cs="Calibri"/>
          <w:b/>
          <w:bCs/>
          <w:i/>
          <w:iCs/>
          <w:sz w:val="22"/>
          <w:szCs w:val="22"/>
          <w:lang w:eastAsia="pl-PL"/>
        </w:rPr>
        <w:t>Bujnach</w:t>
      </w:r>
      <w:proofErr w:type="spellEnd"/>
      <w:r w:rsidR="00990D52" w:rsidRPr="00990D52">
        <w:rPr>
          <w:rFonts w:ascii="Cambria" w:eastAsia="Times New Roman" w:hAnsi="Cambria" w:cs="Calibri"/>
          <w:b/>
          <w:bCs/>
          <w:i/>
          <w:iCs/>
          <w:sz w:val="22"/>
          <w:szCs w:val="22"/>
          <w:lang w:eastAsia="pl-PL"/>
        </w:rPr>
        <w:t xml:space="preserve"> w ramach projektu „Praktyka czyni mistrza w zawodzie</w:t>
      </w:r>
      <w:r w:rsidR="00990D52" w:rsidRPr="00990D52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- </w:t>
      </w:r>
      <w:r w:rsidR="00990D52" w:rsidRPr="00990D52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990D52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</w:t>
      </w:r>
      <w:r w:rsidRPr="00990D52">
        <w:rPr>
          <w:rFonts w:ascii="Cambria" w:hAnsi="Cambria" w:cs="Calibri"/>
          <w:b/>
          <w:bCs/>
          <w:color w:val="000000"/>
          <w:sz w:val="22"/>
          <w:szCs w:val="22"/>
        </w:rPr>
        <w:t>oświadczam, co następuje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: </w:t>
      </w:r>
    </w:p>
    <w:p w14:paraId="72B61741" w14:textId="77777777" w:rsidR="00A50816" w:rsidRPr="005E0FF5" w:rsidRDefault="00A50816" w:rsidP="00394230">
      <w:pPr>
        <w:spacing w:before="120"/>
        <w:ind w:firstLine="708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3D09296" w14:textId="77777777" w:rsidR="00A50816" w:rsidRPr="005E0FF5" w:rsidRDefault="00A50816" w:rsidP="00A50816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PODSTAW WYKLUCZENIA:</w:t>
      </w:r>
    </w:p>
    <w:p w14:paraId="63945D95" w14:textId="77777777" w:rsidR="00A50816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5E0FF5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w </w:t>
      </w:r>
      <w:r>
        <w:rPr>
          <w:rFonts w:ascii="Cambria" w:hAnsi="Cambria" w:cs="Calibri"/>
          <w:sz w:val="22"/>
          <w:szCs w:val="22"/>
        </w:rPr>
        <w:t>rozdz.</w:t>
      </w:r>
      <w:r w:rsidRPr="0040059D">
        <w:rPr>
          <w:rFonts w:ascii="Cambria" w:hAnsi="Cambria" w:cs="Calibri"/>
          <w:sz w:val="22"/>
          <w:szCs w:val="22"/>
        </w:rPr>
        <w:t xml:space="preserve"> 9</w:t>
      </w:r>
      <w:r>
        <w:rPr>
          <w:rFonts w:ascii="Cambria" w:hAnsi="Cambria" w:cs="Calibri"/>
          <w:sz w:val="22"/>
          <w:szCs w:val="22"/>
        </w:rPr>
        <w:t xml:space="preserve"> specyfikacji warunków zamówienia (SWZ).</w:t>
      </w:r>
    </w:p>
    <w:p w14:paraId="4DD6F5D8" w14:textId="77777777" w:rsidR="00A50816" w:rsidRPr="00A50816" w:rsidRDefault="00A50816" w:rsidP="00394230">
      <w:pPr>
        <w:pStyle w:val="Akapitzlist"/>
        <w:numPr>
          <w:ilvl w:val="0"/>
          <w:numId w:val="37"/>
        </w:numPr>
        <w:tabs>
          <w:tab w:val="clear" w:pos="720"/>
        </w:tabs>
        <w:spacing w:before="120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A50816">
        <w:rPr>
          <w:rFonts w:ascii="Cambria" w:hAnsi="Cambria" w:cs="Calibri"/>
          <w:color w:val="000000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A50816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A50816">
        <w:rPr>
          <w:rFonts w:ascii="Cambria" w:hAnsi="Cambria" w:cs="Calibri"/>
          <w:color w:val="000000"/>
          <w:sz w:val="22"/>
          <w:szCs w:val="22"/>
        </w:rPr>
        <w:t>.</w:t>
      </w:r>
    </w:p>
    <w:p w14:paraId="4AA23BB5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 tylko wtedy, gdy zamawiający przewidział wykluczenie wykonawcy z postępowania na podstawie którejkolwiek z przesłanek z </w:t>
      </w:r>
      <w:r w:rsidRPr="0040059D">
        <w:rPr>
          <w:rFonts w:ascii="Cambria" w:hAnsi="Cambria" w:cs="Calibri"/>
          <w:color w:val="0070C0"/>
          <w:sz w:val="22"/>
          <w:szCs w:val="22"/>
        </w:rPr>
        <w:t>art. 109 ust. 1</w:t>
      </w:r>
      <w:r>
        <w:rPr>
          <w:rFonts w:ascii="Cambria" w:hAnsi="Cambria" w:cs="Calibri"/>
          <w:color w:val="0070C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 xml:space="preserve">] </w:t>
      </w:r>
    </w:p>
    <w:p w14:paraId="4CD9593B" w14:textId="77777777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podlegam wykluczeniu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109 ust. 1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. </w:t>
      </w:r>
    </w:p>
    <w:p w14:paraId="49411B67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zastosować, gdy zachodzą przesłanki wykluczenia z </w:t>
      </w:r>
      <w:r w:rsidRPr="0040059D">
        <w:rPr>
          <w:rFonts w:ascii="Cambria" w:hAnsi="Cambria" w:cs="Calibri"/>
          <w:color w:val="0070C0"/>
          <w:sz w:val="22"/>
          <w:szCs w:val="22"/>
        </w:rPr>
        <w:t>art. 108 ust. 1 pkt 1</w:t>
      </w:r>
      <w:r>
        <w:rPr>
          <w:rFonts w:ascii="Cambria" w:hAnsi="Cambria" w:cs="Calibri"/>
          <w:color w:val="0070C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70C0"/>
          <w:sz w:val="22"/>
          <w:szCs w:val="22"/>
        </w:rPr>
        <w:t>2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>5</w:t>
      </w:r>
      <w:r>
        <w:rPr>
          <w:rFonts w:ascii="Cambria" w:hAnsi="Cambria" w:cs="Calibri"/>
          <w:color w:val="0070C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70C0"/>
          <w:sz w:val="22"/>
          <w:szCs w:val="22"/>
        </w:rPr>
        <w:t>art.109 ust.</w:t>
      </w:r>
      <w:r>
        <w:rPr>
          <w:rFonts w:ascii="Cambria" w:hAnsi="Cambria" w:cs="Calibri"/>
          <w:color w:val="0070C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70C0"/>
          <w:sz w:val="22"/>
          <w:szCs w:val="22"/>
        </w:rPr>
        <w:t>1 pkt 2-5</w:t>
      </w:r>
      <w:r>
        <w:rPr>
          <w:rFonts w:ascii="Cambria" w:hAnsi="Cambria" w:cs="Calibri"/>
          <w:color w:val="0070C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70C0"/>
          <w:sz w:val="22"/>
          <w:szCs w:val="22"/>
        </w:rPr>
        <w:t>7-10</w:t>
      </w:r>
      <w:r>
        <w:rPr>
          <w:rFonts w:ascii="Cambria" w:hAnsi="Cambria" w:cs="Calibri"/>
          <w:color w:val="0070C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 xml:space="preserve">, a wykonawca korzysta z procedury samooczyszczenia, o której mowa w </w:t>
      </w:r>
      <w:r w:rsidRPr="0040059D">
        <w:rPr>
          <w:rFonts w:ascii="Cambria" w:hAnsi="Cambria" w:cs="Calibri"/>
          <w:color w:val="0070C0"/>
          <w:sz w:val="22"/>
          <w:szCs w:val="22"/>
        </w:rPr>
        <w:t>art. 110 ust. 2</w:t>
      </w:r>
      <w:r>
        <w:rPr>
          <w:rFonts w:ascii="Cambria" w:hAnsi="Cambria" w:cs="Calibri"/>
          <w:color w:val="0070C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70C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70C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70C0"/>
          <w:sz w:val="22"/>
          <w:szCs w:val="22"/>
        </w:rPr>
        <w:t>]</w:t>
      </w:r>
    </w:p>
    <w:p w14:paraId="61C518A1" w14:textId="77777777" w:rsidR="00A50816" w:rsidRPr="005E0FF5" w:rsidRDefault="00A50816" w:rsidP="00394230">
      <w:pPr>
        <w:spacing w:before="120"/>
        <w:ind w:left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zachodzą w stosunku do mnie podstawy wykluczenia z postępowania na podstawie art. .............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(podać mającą zastosowanie podstawę̨ wykluczenia spośród wymienionych w </w:t>
      </w:r>
      <w:r w:rsidRPr="0040059D">
        <w:rPr>
          <w:rFonts w:ascii="Cambria" w:hAnsi="Cambria" w:cs="Calibri"/>
          <w:color w:val="000000"/>
          <w:sz w:val="22"/>
          <w:szCs w:val="22"/>
        </w:rPr>
        <w:t>art. 108 ust. 1 pkt 1</w:t>
      </w:r>
      <w:r>
        <w:rPr>
          <w:rFonts w:ascii="Cambria" w:hAnsi="Cambria" w:cs="Calibri"/>
          <w:color w:val="000000"/>
          <w:sz w:val="22"/>
          <w:szCs w:val="22"/>
        </w:rPr>
        <w:t xml:space="preserve">, </w:t>
      </w:r>
      <w:r w:rsidRPr="0040059D">
        <w:rPr>
          <w:rFonts w:ascii="Cambria" w:hAnsi="Cambria" w:cs="Calibri"/>
          <w:color w:val="000000"/>
          <w:sz w:val="22"/>
          <w:szCs w:val="22"/>
        </w:rPr>
        <w:t>2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>5</w:t>
      </w:r>
      <w:r>
        <w:rPr>
          <w:rFonts w:ascii="Cambria" w:hAnsi="Cambria" w:cs="Calibri"/>
          <w:color w:val="000000"/>
          <w:sz w:val="22"/>
          <w:szCs w:val="22"/>
        </w:rPr>
        <w:t xml:space="preserve"> lub </w:t>
      </w:r>
      <w:r w:rsidRPr="0040059D">
        <w:rPr>
          <w:rFonts w:ascii="Cambria" w:hAnsi="Cambria" w:cs="Calibri"/>
          <w:color w:val="000000"/>
          <w:sz w:val="22"/>
          <w:szCs w:val="22"/>
        </w:rPr>
        <w:t>art. 109 ust. 1 pkt 2-5</w:t>
      </w:r>
      <w:r>
        <w:rPr>
          <w:rFonts w:ascii="Cambria" w:hAnsi="Cambria" w:cs="Calibri"/>
          <w:color w:val="000000"/>
          <w:sz w:val="22"/>
          <w:szCs w:val="22"/>
        </w:rPr>
        <w:t xml:space="preserve"> i </w:t>
      </w:r>
      <w:r w:rsidRPr="0040059D">
        <w:rPr>
          <w:rFonts w:ascii="Cambria" w:hAnsi="Cambria" w:cs="Calibri"/>
          <w:color w:val="000000"/>
          <w:sz w:val="22"/>
          <w:szCs w:val="22"/>
        </w:rPr>
        <w:t>7-10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). Jednocześnie oświadczam, że w związku z ww. okolicznością̨,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110 ust. 2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40059D">
        <w:rPr>
          <w:rFonts w:ascii="Cambria" w:hAnsi="Cambria" w:cs="Calibri"/>
          <w:color w:val="000000"/>
          <w:sz w:val="22"/>
          <w:szCs w:val="22"/>
        </w:rPr>
        <w:t xml:space="preserve">ustawy </w:t>
      </w:r>
      <w:proofErr w:type="spellStart"/>
      <w:r w:rsidRPr="0040059D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podjadłem następujące środki naprawcze i zapobiegawcze: ............................................................................................................... ............................................................................</w:t>
      </w:r>
    </w:p>
    <w:p w14:paraId="614ECD00" w14:textId="62CA57B0" w:rsidR="00A50816" w:rsidRPr="005E0FF5" w:rsidRDefault="00A50816" w:rsidP="00394230">
      <w:pPr>
        <w:numPr>
          <w:ilvl w:val="0"/>
          <w:numId w:val="37"/>
        </w:numPr>
        <w:tabs>
          <w:tab w:val="clear" w:pos="720"/>
          <w:tab w:val="num" w:pos="567"/>
        </w:tabs>
        <w:spacing w:before="120"/>
        <w:ind w:left="426" w:hanging="426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nie zachodzą w stosunku do mnie przesłanki wykluczenia z postępowania na podstawie </w:t>
      </w:r>
      <w:r w:rsidRPr="0040059D">
        <w:rPr>
          <w:rFonts w:ascii="Cambria" w:hAnsi="Cambria" w:cs="Calibri"/>
          <w:color w:val="000000"/>
          <w:sz w:val="22"/>
          <w:szCs w:val="22"/>
        </w:rPr>
        <w:t>art. 7 ust. 1</w:t>
      </w:r>
      <w:r>
        <w:rPr>
          <w:rFonts w:ascii="Cambria" w:hAnsi="Cambria" w:cs="Calibri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sdt>
        <w:sdtPr>
          <w:rPr>
            <w:rFonts w:ascii="Cambria" w:hAnsi="Cambria" w:cs="Calibri"/>
            <w:color w:val="000000"/>
            <w:sz w:val="22"/>
            <w:szCs w:val="22"/>
          </w:rPr>
          <w:tag w:val="LE_LI_T=S&amp;U=48ab8dba-d419-4866-9d5f-61bffccb49d8&amp;I=0&amp;S=eyJGb250Q29sb3IiOjAsIkJhY2tncm91bmRDb2xvciI6LTE2Nzc3MjE2LCJVbmRlcmxpbmVDb2xvciI6LTE2Nzc3MjE2LCJVbmRlcmxpbmVUeXBlIjowfQ=="/>
          <w:id w:val="1357620354"/>
          <w:temporary/>
          <w15:color w:val="36B04B"/>
          <w15:appearance w15:val="hidden"/>
        </w:sdtPr>
        <w:sdtEndPr/>
        <w:sdtContent>
          <w:r w:rsidRPr="00990D52">
            <w:rPr>
              <w:rFonts w:ascii="Cambria" w:hAnsi="Cambria" w:cs="Calibri"/>
              <w:color w:val="000000"/>
              <w:sz w:val="22"/>
              <w:szCs w:val="22"/>
            </w:rPr>
            <w:t>Dz.U.2024.507</w:t>
          </w:r>
        </w:sdtContent>
      </w:sdt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mbria" w:hAnsi="Cambria" w:cs="Calibri"/>
          <w:color w:val="000000"/>
          <w:sz w:val="22"/>
          <w:szCs w:val="22"/>
        </w:rPr>
        <w:t>t</w:t>
      </w:r>
      <w:r w:rsidRPr="00A50816">
        <w:rPr>
          <w:rFonts w:ascii="Cambria" w:hAnsi="Cambria" w:cs="Calibri"/>
          <w:color w:val="000000"/>
          <w:sz w:val="22"/>
          <w:szCs w:val="22"/>
        </w:rPr>
        <w:t>.j</w:t>
      </w:r>
      <w:proofErr w:type="spellEnd"/>
      <w:r w:rsidRPr="00A50816">
        <w:rPr>
          <w:rFonts w:ascii="Cambria" w:hAnsi="Cambria" w:cs="Calibri"/>
          <w:color w:val="000000"/>
          <w:sz w:val="22"/>
          <w:szCs w:val="22"/>
        </w:rPr>
        <w:t xml:space="preserve">. </w:t>
      </w:r>
      <w:r>
        <w:rPr>
          <w:rFonts w:ascii="Cambria" w:hAnsi="Cambria" w:cs="Calibri"/>
          <w:color w:val="000000"/>
          <w:sz w:val="22"/>
          <w:szCs w:val="22"/>
        </w:rPr>
        <w:t>)</w:t>
      </w:r>
      <w:r w:rsidRPr="005E0FF5">
        <w:rPr>
          <w:rStyle w:val="Odwoanieprzypisudolnego"/>
          <w:rFonts w:ascii="Cambria" w:hAnsi="Cambria" w:cs="Calibri"/>
          <w:color w:val="000000"/>
          <w:sz w:val="22"/>
          <w:szCs w:val="22"/>
        </w:rPr>
        <w:footnoteReference w:id="1"/>
      </w:r>
    </w:p>
    <w:p w14:paraId="271B6426" w14:textId="77777777" w:rsidR="00A50816" w:rsidRPr="005E0FF5" w:rsidRDefault="00A50816" w:rsidP="00A50816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lastRenderedPageBreak/>
        <w:t>OŚWIADCZENIA DOTYCZĄCE PODSTAW WYKLUCZENIA:</w:t>
      </w:r>
    </w:p>
    <w:p w14:paraId="60DDD5E7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>[UWAGA: stosuje tylko wykonawca/ wykonawca wspólnie ubiegający się o zamówienie]</w:t>
      </w:r>
    </w:p>
    <w:p w14:paraId="3963DF6D" w14:textId="0529DE3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Oświadczam (wypełnić jeżeli dotyczy), że spełniam warunki udziału w postępowaniu określone przez zamawiającego w.........................................................................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</w:t>
      </w:r>
    </w:p>
    <w:p w14:paraId="477F30A3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dokument i właściwą jednostkę redakcyjną dokumentu, w której określono warunki udziału w postępowaniu). </w:t>
      </w:r>
    </w:p>
    <w:p w14:paraId="7579C776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70C0"/>
          <w:sz w:val="22"/>
          <w:szCs w:val="22"/>
        </w:rPr>
      </w:pPr>
      <w:r w:rsidRPr="005E0FF5">
        <w:rPr>
          <w:rFonts w:ascii="Cambria" w:hAnsi="Cambria" w:cs="Calibri"/>
          <w:color w:val="0070C0"/>
          <w:sz w:val="22"/>
          <w:szCs w:val="22"/>
        </w:rPr>
        <w:t xml:space="preserve">[UWAGA: stosuje tylko wykonawca/ wykonawca wspólnie ubiegający się o zamówienie, który polega na zdolnościach lub sytuacji podmiotów udostepniających zasoby, a jednocześnie samodzielnie w pewnym zakresie wykazuje spełnianie warunków] </w:t>
      </w:r>
    </w:p>
    <w:p w14:paraId="5BE5E96F" w14:textId="61849B7F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 (wypełnić jeżeli dotyczy), że spełniam warunki udziału w postępowaniu określone przez zamawiającego w ............................................ (wskazać dokument i właściwą </w:t>
      </w:r>
      <w:r w:rsidR="00113B75" w:rsidRPr="005E0FF5">
        <w:rPr>
          <w:rFonts w:ascii="Cambria" w:hAnsi="Cambria" w:cs="Calibri"/>
          <w:color w:val="000000"/>
          <w:sz w:val="22"/>
          <w:szCs w:val="22"/>
        </w:rPr>
        <w:t>jednostkę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̨ redakcyjną dokumentu, w której określono warunki udziału w postępowaniu) w następującym zakresie: ............................................................................. </w:t>
      </w:r>
    </w:p>
    <w:p w14:paraId="1E393300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(określić odpowiedni zakres udostępnianych zasobów dla wskazanego podmiotu). </w:t>
      </w:r>
    </w:p>
    <w:p w14:paraId="13663B27" w14:textId="77777777" w:rsidR="00A50816" w:rsidRPr="005E0FF5" w:rsidRDefault="00A50816" w:rsidP="00113B75">
      <w:pPr>
        <w:pStyle w:val="Akapitzlist"/>
        <w:spacing w:before="120"/>
        <w:contextualSpacing w:val="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OŚWIADCZENIA DOTYCZĄCE PODANYCH INFORMACJI:</w:t>
      </w:r>
    </w:p>
    <w:p w14:paraId="53F80AD4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Oświadczam, że wszystkie informacje podane w powyższych oświadczeniach są aktualne i zgodne z prawdą oraz zostały przedstawione z pełną świadomością konsekwencji wprowadzenia zamawiającego w błąd przy przedstawianiu informacji. </w:t>
      </w:r>
    </w:p>
    <w:p w14:paraId="6DC441AD" w14:textId="77777777" w:rsidR="00A50816" w:rsidRPr="005E0FF5" w:rsidRDefault="00A50816" w:rsidP="00113B75">
      <w:pPr>
        <w:spacing w:before="120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5E0FF5">
        <w:rPr>
          <w:rFonts w:ascii="Cambria" w:hAnsi="Cambria" w:cs="Calibri"/>
          <w:b/>
          <w:bCs/>
          <w:color w:val="000000"/>
          <w:sz w:val="22"/>
          <w:szCs w:val="22"/>
        </w:rPr>
        <w:t>INFORMACJA DOTYCZĄCA DOSTĘPU DO PODMIOTOWYCH ŚRODKÓW DOWODOWYCH:</w:t>
      </w:r>
    </w:p>
    <w:p w14:paraId="1D1881CF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 xml:space="preserve">Wskazuję następujące podmiotowe środki dowodowe, które można uzyskać za pomocą̨ bezpłatnych i ogólnodostępnych baz danych, oraz dane umożliwiające dostęp do tych środków: </w:t>
      </w:r>
    </w:p>
    <w:p w14:paraId="5038B4B2" w14:textId="0B171A8B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1) ...........................................................................................................................................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>..........</w:t>
      </w:r>
    </w:p>
    <w:p w14:paraId="2A78E9FB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5E0FF5">
        <w:rPr>
          <w:rFonts w:ascii="Cambria" w:hAnsi="Cambria" w:cs="Calibri"/>
          <w:i/>
          <w:iCs/>
          <w:sz w:val="22"/>
          <w:szCs w:val="22"/>
        </w:rPr>
        <w:t xml:space="preserve">(wskazać podmiotowy środek dowodowy, adres internetowy, wydający urząd lub organ, dokładne dane referencyjne dokumentacji) </w:t>
      </w:r>
    </w:p>
    <w:p w14:paraId="7BB50970" w14:textId="72167425" w:rsidR="00A50816" w:rsidRPr="005E0FF5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  <w:r w:rsidRPr="005E0FF5">
        <w:rPr>
          <w:rFonts w:ascii="Cambria" w:hAnsi="Cambria" w:cs="Calibri"/>
          <w:color w:val="000000"/>
          <w:sz w:val="22"/>
          <w:szCs w:val="22"/>
        </w:rPr>
        <w:t>2) ..................................</w:t>
      </w:r>
      <w:r w:rsidR="00113B75">
        <w:rPr>
          <w:rFonts w:ascii="Cambria" w:hAnsi="Cambria" w:cs="Calibri"/>
          <w:color w:val="000000"/>
          <w:sz w:val="22"/>
          <w:szCs w:val="22"/>
        </w:rPr>
        <w:t>........................................</w:t>
      </w:r>
      <w:r w:rsidRPr="005E0FF5">
        <w:rPr>
          <w:rFonts w:ascii="Cambria" w:hAnsi="Cambria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 </w:t>
      </w:r>
    </w:p>
    <w:p w14:paraId="78716E5A" w14:textId="2E44880C" w:rsidR="00A50816" w:rsidRPr="00113B75" w:rsidRDefault="00A50816" w:rsidP="00394230">
      <w:pPr>
        <w:spacing w:before="120"/>
        <w:jc w:val="both"/>
        <w:rPr>
          <w:rFonts w:ascii="Cambria" w:hAnsi="Cambria" w:cs="Calibri"/>
          <w:i/>
          <w:iCs/>
          <w:color w:val="000000"/>
          <w:sz w:val="22"/>
          <w:szCs w:val="22"/>
        </w:rPr>
      </w:pP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(wskazać podmiotowy </w:t>
      </w:r>
      <w:r w:rsidR="00113B75" w:rsidRPr="005E0FF5">
        <w:rPr>
          <w:rFonts w:ascii="Cambria" w:hAnsi="Cambria" w:cs="Calibri"/>
          <w:i/>
          <w:iCs/>
          <w:color w:val="000000"/>
          <w:sz w:val="22"/>
          <w:szCs w:val="22"/>
        </w:rPr>
        <w:t>środek</w:t>
      </w:r>
      <w:r w:rsidRPr="005E0FF5">
        <w:rPr>
          <w:rFonts w:ascii="Cambria" w:hAnsi="Cambria" w:cs="Calibri"/>
          <w:i/>
          <w:iCs/>
          <w:color w:val="000000"/>
          <w:sz w:val="22"/>
          <w:szCs w:val="22"/>
        </w:rPr>
        <w:t xml:space="preserve"> dowodowy, adres internetowy, wydający urząd lub organ, dokładne dane referencyjne dokumentacji) </w:t>
      </w:r>
    </w:p>
    <w:p w14:paraId="32A370E0" w14:textId="77777777" w:rsidR="00A50816" w:rsidRPr="005E0FF5" w:rsidRDefault="00A50816" w:rsidP="00394230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432E16B8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5A2A6669" w14:textId="77777777" w:rsidR="00A50816" w:rsidRPr="00702294" w:rsidRDefault="00A50816" w:rsidP="00394230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A50816" w:rsidRPr="00702294" w14:paraId="47E35A02" w14:textId="77777777" w:rsidTr="00A07750">
        <w:tc>
          <w:tcPr>
            <w:tcW w:w="2824" w:type="dxa"/>
            <w:vAlign w:val="center"/>
          </w:tcPr>
          <w:p w14:paraId="27A7B49F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67C8EF82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22992D76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6971DC89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50265759" w14:textId="77777777" w:rsidR="00A50816" w:rsidRPr="008722C8" w:rsidRDefault="00A50816" w:rsidP="00A07750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69F1DA87" w14:textId="77777777" w:rsidR="00A50816" w:rsidRPr="008722C8" w:rsidRDefault="00A50816" w:rsidP="00A07750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7E596E24" w14:textId="77777777" w:rsidR="00A50816" w:rsidRPr="00702294" w:rsidRDefault="00A50816" w:rsidP="00A07750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7800CD2C" w14:textId="77777777" w:rsidR="00A50816" w:rsidRPr="00394230" w:rsidRDefault="00A50816" w:rsidP="00990D52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A50816" w:rsidRPr="00394230" w:rsidSect="008722C8">
      <w:headerReference w:type="default" r:id="rId9"/>
      <w:footerReference w:type="default" r:id="rId10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51CC1801" w14:textId="77777777" w:rsidR="00A50816" w:rsidRPr="00B17FC1" w:rsidRDefault="00A50816" w:rsidP="00394230">
      <w:pPr>
        <w:pStyle w:val="Tekstprzypisudolnego"/>
        <w:rPr>
          <w:sz w:val="16"/>
          <w:szCs w:val="16"/>
        </w:rPr>
      </w:pPr>
      <w:r w:rsidRPr="00B17FC1">
        <w:rPr>
          <w:rStyle w:val="Odwoanieprzypisudolnego"/>
          <w:sz w:val="16"/>
          <w:szCs w:val="16"/>
        </w:rPr>
        <w:footnoteRef/>
      </w:r>
      <w:r w:rsidRPr="00B17FC1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„ustawą”, z postępowania o udzielenie zamówienia publicznego lub konkursu prowadzonego na podstawie ustawy </w:t>
      </w:r>
      <w:proofErr w:type="spellStart"/>
      <w:r w:rsidRPr="00B17FC1">
        <w:rPr>
          <w:sz w:val="16"/>
          <w:szCs w:val="16"/>
        </w:rPr>
        <w:t>Pzp</w:t>
      </w:r>
      <w:proofErr w:type="spellEnd"/>
      <w:r w:rsidRPr="00B17FC1">
        <w:rPr>
          <w:sz w:val="16"/>
          <w:szCs w:val="16"/>
        </w:rPr>
        <w:t xml:space="preserve"> wyklucza </w:t>
      </w:r>
      <w:proofErr w:type="spellStart"/>
      <w:r w:rsidRPr="00B17FC1">
        <w:rPr>
          <w:sz w:val="16"/>
          <w:szCs w:val="16"/>
        </w:rPr>
        <w:t>sie</w:t>
      </w:r>
      <w:proofErr w:type="spellEnd"/>
      <w:r w:rsidRPr="00B17FC1">
        <w:rPr>
          <w:sz w:val="16"/>
          <w:szCs w:val="16"/>
        </w:rPr>
        <w:t>̨:</w:t>
      </w:r>
      <w:r w:rsidRPr="00B17FC1">
        <w:rPr>
          <w:sz w:val="16"/>
          <w:szCs w:val="16"/>
        </w:rPr>
        <w:br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1DC1C47E" w14:textId="6B56BA3F" w:rsidR="00A50816" w:rsidRPr="00B17FC1" w:rsidRDefault="00A50816" w:rsidP="00394230">
      <w:pPr>
        <w:pStyle w:val="Tekstprzypisudolnego"/>
        <w:rPr>
          <w:sz w:val="16"/>
          <w:szCs w:val="16"/>
        </w:rPr>
      </w:pPr>
      <w:r w:rsidRPr="00B17FC1">
        <w:rPr>
          <w:sz w:val="16"/>
          <w:szCs w:val="16"/>
        </w:rPr>
        <w:t>2) wykonawcę̨ oraz uczestnika konkursu, którego beneficjentem rzeczywistym w rozumieniu ustawy z dnia 1 marca 2018 r. o przeciwdziałaniu praniu pieniędzy oraz finansowaniu terroryzmu (</w:t>
      </w:r>
      <w:r w:rsidRPr="00A50816">
        <w:rPr>
          <w:sz w:val="16"/>
          <w:szCs w:val="16"/>
        </w:rPr>
        <w:t xml:space="preserve">Dz.U.2023.1124 </w:t>
      </w:r>
      <w:proofErr w:type="spellStart"/>
      <w:r w:rsidRPr="00A50816">
        <w:rPr>
          <w:sz w:val="16"/>
          <w:szCs w:val="16"/>
        </w:rPr>
        <w:t>t.j</w:t>
      </w:r>
      <w:proofErr w:type="spellEnd"/>
      <w:r w:rsidRPr="00A50816">
        <w:rPr>
          <w:sz w:val="16"/>
          <w:szCs w:val="16"/>
        </w:rPr>
        <w:t>.</w:t>
      </w:r>
      <w:r w:rsidRPr="00B17FC1">
        <w:rPr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2D9BDF5B" w14:textId="5291F025" w:rsidR="00A50816" w:rsidRPr="00B17FC1" w:rsidRDefault="00A50816" w:rsidP="00394230">
      <w:pPr>
        <w:pStyle w:val="Tekstprzypisudolnego"/>
        <w:rPr>
          <w:sz w:val="16"/>
          <w:szCs w:val="16"/>
        </w:rPr>
      </w:pPr>
      <w:r w:rsidRPr="00B17FC1">
        <w:rPr>
          <w:sz w:val="16"/>
          <w:szCs w:val="16"/>
        </w:rPr>
        <w:t>3) wykonawcę oraz uczestnika konkursu, którego jednostk</w:t>
      </w:r>
      <w:r>
        <w:rPr>
          <w:sz w:val="16"/>
          <w:szCs w:val="16"/>
        </w:rPr>
        <w:t>ą</w:t>
      </w:r>
      <w:r w:rsidRPr="00B17FC1">
        <w:rPr>
          <w:sz w:val="16"/>
          <w:szCs w:val="16"/>
        </w:rPr>
        <w:t xml:space="preserve"> dominującą w rozumieniu art. 3 ust. 1 pkt 37 ustawy z dnia 29 września 1994 r. o rachunkowości (</w:t>
      </w:r>
      <w:r w:rsidR="00113B75" w:rsidRPr="00113B75">
        <w:rPr>
          <w:sz w:val="16"/>
          <w:szCs w:val="16"/>
        </w:rPr>
        <w:t xml:space="preserve">Dz.U.2023.120 </w:t>
      </w:r>
      <w:proofErr w:type="spellStart"/>
      <w:r w:rsidR="00113B75" w:rsidRPr="00113B75">
        <w:rPr>
          <w:sz w:val="16"/>
          <w:szCs w:val="16"/>
        </w:rPr>
        <w:t>t.j</w:t>
      </w:r>
      <w:proofErr w:type="spellEnd"/>
      <w:r w:rsidR="00113B75" w:rsidRPr="00113B75">
        <w:rPr>
          <w:sz w:val="16"/>
          <w:szCs w:val="16"/>
        </w:rPr>
        <w:t>.</w:t>
      </w:r>
      <w:r w:rsidRPr="00B17FC1">
        <w:rPr>
          <w:sz w:val="16"/>
          <w:szCs w:val="16"/>
        </w:rPr>
        <w:t>), jest podmiot wymieniony w wykazach określonych w rozporządzeniu 765/2006 i rozporządzeniu 269/2014 albo wpisany na list</w:t>
      </w:r>
      <w:r>
        <w:rPr>
          <w:sz w:val="16"/>
          <w:szCs w:val="16"/>
        </w:rPr>
        <w:t>ę</w:t>
      </w:r>
      <w:r w:rsidRPr="00B17FC1">
        <w:rPr>
          <w:sz w:val="16"/>
          <w:szCs w:val="16"/>
        </w:rPr>
        <w:t xml:space="preserve"> lub będący taką jednostką dominującą od dnia 24 lutego 2022 r., o ile został wpisany na listę na podstawie decyzji w sprawie wpisu na listę rozstrzygającej o zastosowaniu środka, o którym mowa w art. 1 pkt 3 ustawy.</w:t>
      </w:r>
    </w:p>
    <w:p w14:paraId="4FD467C5" w14:textId="77777777" w:rsidR="00A50816" w:rsidRDefault="00A50816" w:rsidP="003942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2BCB58CE" w:rsidR="006E6E4D" w:rsidRDefault="00990D52">
    <w:pPr>
      <w:pStyle w:val="Nagwek"/>
    </w:pPr>
    <w:r>
      <w:rPr>
        <w:noProof/>
      </w:rPr>
      <w:drawing>
        <wp:inline distT="0" distB="0" distL="0" distR="0" wp14:anchorId="331AA284" wp14:editId="13A1776F">
          <wp:extent cx="5756275" cy="57867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46EE8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95A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u w:val="singl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DEE1AAB-9F47-434F-A8A8-B71A6EA445E5}"/>
  </w:docVars>
  <w:rsids>
    <w:rsidRoot w:val="00AA6DCE"/>
    <w:rsid w:val="00113B75"/>
    <w:rsid w:val="00144A43"/>
    <w:rsid w:val="00173CE5"/>
    <w:rsid w:val="00185767"/>
    <w:rsid w:val="001B40EC"/>
    <w:rsid w:val="00202CD9"/>
    <w:rsid w:val="00282372"/>
    <w:rsid w:val="002B335F"/>
    <w:rsid w:val="0040059D"/>
    <w:rsid w:val="004524D6"/>
    <w:rsid w:val="00457316"/>
    <w:rsid w:val="004F5B4E"/>
    <w:rsid w:val="004F61E4"/>
    <w:rsid w:val="005F4AF6"/>
    <w:rsid w:val="006701D3"/>
    <w:rsid w:val="006735B9"/>
    <w:rsid w:val="00676657"/>
    <w:rsid w:val="006E6E4D"/>
    <w:rsid w:val="00702294"/>
    <w:rsid w:val="00764859"/>
    <w:rsid w:val="008722C8"/>
    <w:rsid w:val="00990D52"/>
    <w:rsid w:val="00A50816"/>
    <w:rsid w:val="00AA6DCE"/>
    <w:rsid w:val="00D10916"/>
    <w:rsid w:val="00DF03A7"/>
    <w:rsid w:val="00F5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 4 8 a b 8 d b a - d 4 1 9 - 4 8 6 6 - 9 d 5 f - 6 1 b f f c c b 4 9 d 8 < / I d >  
             < T y p e > D z i e n n i k U s t a w < / T y p e >  
             < N a m e > S z c z e g � l n e   r o z w i z a n i a   w   z a k r e s i e   p r z e c i w d z i a Ba n i a   w s p i e r a n i u   a g r e s j i   n a   U k r a i n   o r a z   s Bu |c e   o c h r o n i e   b e z p i e c z e Ds t w a   n a r o d o w e g o . < / N a m e >  
             < I n c o r r e c t > f a l s e < / I n c o r r e c t >  
             < P u b l i s h e r > D z . U < / P u b l i s h e r >  
             < Y e a r > 2 0 2 4 < / Y e a r >  
             < P o s i t i o n > 5 0 7 < / P o s i t i o n >  
             < I s S y n o n y m > f a l s e < / I s S y n o n y m >  
         < / S i g n a t u r e >  
         < N r o > 1 9 2 3 1 0 4 7 < / N r o >  
         < V e r s i o n > 3 5 2 2 5 4 4 < / V e r s i o n >  
         < I n d e x > 0 < / I n d e x >  
         < T i t l e > S z c z e g � l n e   r o z w i z a n i a   w   z a k r e s i e   p r z e c i w d z i a Ba n i a   w s p i e r a n i u   a g r e s j i   n a   U k r a i n   o r a z   s Bu |c e   o c h r o n i e   b e z p i e c z e Ds t w a   n a r o d o w e g o . < / T i t l e >  
         < D o c x L i n k > f i l e s / d o c x ? f i l e N a m e = s z c z e g o l n e - r o z w i a z a n i a - w - z a k r e s i e - p r z e c i w d z i a l a n i a - w s p i e r a n i u - a g r e s j i - n a - u k r a i n e - o r a z - s l u z a c e - o c h r o n i e - b e z p i e c z e n s t w a - n a r o d o w e g o . d o c x & a m p ; n r o = 1 9 2 3 1 0 4 7 & a m p ; v e r s i o n = 3 5 2 2 5 4 4 < / D o c x L i n k >  
         < P d f L i n k > f i l e s / p d f ? f i l e N a m e = d z i e n n i k i / 2 0 2 4 / 2 9 1 4 9 8 6 . p d f 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 2 0 2 4 - 0 4 - 0 4 T 0 0 : 0 0 : 0 0 < / A n n o u n c e d D a t e >  
             < A c t E f f e c t i v e D a t e > 2 0 2 2 - 0 4 - 1 6 T 0 0 : 0 0 : 0 0 < / A c t E f f e c t i v e D a t e >  
             < E f f e c t i v e D a t e > 2 0 2 4 - 0 4 - 0 4 T 0 0 : 0 0 : 0 0 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 2 0 2 4   r .   p o z .   5 0 7 < / S h o r t Q u o t e >  
         < F o r m a t t e d C h a n g e s > t . j .   D z .   U .   z   2 0 2 4   r .   p o z .   5 0 7 . < / F o r m a t t e d C h a n g e s >  
         < U r l > h t t p s : / / s i p . l e x . p l / # / d o c u m e n t / 1 9 2 3 1 0 4 7 / 3 5 2 2 5 4 4 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7C73F8FB-15D5-435B-9EC0-15652F1B25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EE1AAB-9F47-434F-A8A8-B71A6EA445E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6</cp:revision>
  <cp:lastPrinted>2025-03-24T14:21:00Z</cp:lastPrinted>
  <dcterms:created xsi:type="dcterms:W3CDTF">2024-12-04T16:19:00Z</dcterms:created>
  <dcterms:modified xsi:type="dcterms:W3CDTF">2025-12-07T20:13:00Z</dcterms:modified>
</cp:coreProperties>
</file>